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1.0" w:type="dxa"/>
        <w:jc w:val="center"/>
        <w:tblBorders>
          <w:top w:color="7f7f7f" w:space="0" w:sz="4" w:val="single"/>
          <w:left w:color="7f7f7f" w:space="0" w:sz="4" w:val="single"/>
          <w:bottom w:color="7f7f7f" w:space="0" w:sz="4" w:val="single"/>
          <w:right w:color="7f7f7f" w:space="0" w:sz="4" w:val="single"/>
          <w:insideH w:color="7f7f7f" w:space="0" w:sz="4" w:val="single"/>
          <w:insideV w:color="7f7f7f" w:space="0" w:sz="4" w:val="single"/>
        </w:tblBorders>
        <w:tblLayout w:type="fixed"/>
        <w:tblLook w:val="0000"/>
      </w:tblPr>
      <w:tblGrid>
        <w:gridCol w:w="10031"/>
        <w:tblGridChange w:id="0">
          <w:tblGrid>
            <w:gridCol w:w="10031"/>
          </w:tblGrid>
        </w:tblGridChange>
      </w:tblGrid>
      <w:tr>
        <w:trPr>
          <w:cantSplit w:val="0"/>
          <w:trHeight w:val="816" w:hRule="atLeast"/>
          <w:tblHeader w:val="0"/>
        </w:trPr>
        <w:tc>
          <w:tcPr>
            <w:tcBorders>
              <w:top w:color="7f7f7f" w:space="0" w:sz="4" w:val="dotted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Arial" w:cs="Arial" w:eastAsia="Arial" w:hAnsi="Arial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Informe Bienal de Actividades 2024-2025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Borders>
              <w:bottom w:color="7f7f7f" w:space="0" w:sz="4" w:val="dotted"/>
            </w:tcBorders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ind w:left="46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Dedicación:</w:t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tcBorders>
              <w:top w:color="7f7f7f" w:space="0" w:sz="4" w:val="dotted"/>
            </w:tcBorders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Objeto de la Dedicación: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EXTENSIÓN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tcBorders>
              <w:bottom w:color="7f7f7f" w:space="0" w:sz="4" w:val="dotted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4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DATOS PERSONALES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top w:color="7f7f7f" w:space="0" w:sz="4" w:val="dotted"/>
              <w:bottom w:color="7f7f7f" w:space="0" w:sz="4" w:val="dotted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ind w:left="46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Nombres y Apellido: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top w:color="7f7f7f" w:space="0" w:sz="4" w:val="dotted"/>
              <w:bottom w:color="7f7f7f" w:space="0" w:sz="4" w:val="dotted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ind w:left="46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Dirección: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top w:color="7f7f7f" w:space="0" w:sz="4" w:val="dotted"/>
              <w:bottom w:color="7f7f7f" w:space="0" w:sz="4" w:val="dotted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ind w:left="46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Teléfono: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top w:color="7f7f7f" w:space="0" w:sz="4" w:val="dotted"/>
              <w:bottom w:color="7f7f7f" w:space="0" w:sz="4" w:val="dotted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ind w:left="46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Correo electrónico: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top w:color="7f7f7f" w:space="0" w:sz="4" w:val="dotted"/>
              <w:bottom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ind w:left="46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Cargo docente (con dedicación):</w:t>
            </w:r>
          </w:p>
        </w:tc>
      </w:tr>
      <w:tr>
        <w:trPr>
          <w:cantSplit w:val="0"/>
          <w:trHeight w:val="584" w:hRule="atLeast"/>
          <w:tblHeader w:val="0"/>
        </w:trPr>
        <w:tc>
          <w:tcPr>
            <w:tcBorders>
              <w:bottom w:color="7f7f7f" w:space="0" w:sz="4" w:val="dotted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4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ACTIVIDAD DOCENTE DE GRADO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tcBorders>
              <w:top w:color="7f7f7f" w:space="0" w:sz="4" w:val="dotted"/>
              <w:bottom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Asignatura:</w:t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tcBorders>
              <w:bottom w:color="7f7f7f" w:space="0" w:sz="4" w:val="dotted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4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ACTIVIDAD DOCENTE DE POSGRADO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tcBorders>
              <w:top w:color="7f7f7f" w:space="0" w:sz="4" w:val="dotted"/>
              <w:bottom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Asignatura:</w:t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tcBorders>
              <w:bottom w:color="7f7f7f" w:space="0" w:sz="4" w:val="dotted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4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ACTIVIDAD DE EXTENSIÓN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3" w:hRule="atLeast"/>
          <w:tblHeader w:val="0"/>
        </w:trPr>
        <w:tc>
          <w:tcPr>
            <w:tcBorders>
              <w:top w:color="7f7f7f" w:space="0" w:sz="4" w:val="dotted"/>
              <w:left w:color="7f7f7f" w:space="0" w:sz="4" w:val="single"/>
              <w:bottom w:color="7f7f7f" w:space="0" w:sz="4" w:val="dotted"/>
              <w:right w:color="7f7f7f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4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d.1.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Denominación del Proyecto:</w:t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tcBorders>
              <w:top w:color="7f7f7f" w:space="0" w:sz="4" w:val="dotted"/>
              <w:left w:color="7f7f7f" w:space="0" w:sz="4" w:val="single"/>
              <w:bottom w:color="7f7f7f" w:space="0" w:sz="4" w:val="dotted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Año: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7f7f7f" w:space="0" w:sz="4" w:val="dotted"/>
              <w:left w:color="7f7f7f" w:space="0" w:sz="4" w:val="single"/>
              <w:bottom w:color="7f7f7f" w:space="0" w:sz="4" w:val="dotted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Expediente Nº: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7f7f7f" w:space="0" w:sz="4" w:val="dotted"/>
              <w:left w:color="7f7f7f" w:space="0" w:sz="4" w:val="single"/>
              <w:bottom w:color="7f7f7f" w:space="0" w:sz="4" w:val="dotted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Acreditado / Subsidiado: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7f7f7f" w:space="0" w:sz="4" w:val="dotted"/>
              <w:left w:color="7f7f7f" w:space="0" w:sz="4" w:val="single"/>
              <w:bottom w:color="7f7f7f" w:space="0" w:sz="4" w:val="dotted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Unidad ejecutora: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7f7f7f" w:space="0" w:sz="4" w:val="dotted"/>
              <w:left w:color="7f7f7f" w:space="0" w:sz="4" w:val="single"/>
              <w:bottom w:color="7f7f7f" w:space="0" w:sz="4" w:val="dotted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Responsable del proyecto: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7f7f7f" w:space="0" w:sz="4" w:val="dotted"/>
              <w:left w:color="7f7f7f" w:space="0" w:sz="4" w:val="single"/>
              <w:bottom w:color="7f7f7f" w:space="0" w:sz="4" w:val="dotted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Carácter de la participación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(dejar el que corresponda)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DIRECTOR / CO-DIRECTOR / COORDINADOR  /  INTEGRANTE</w:t>
            </w:r>
          </w:p>
        </w:tc>
      </w:tr>
      <w:tr>
        <w:trPr>
          <w:cantSplit w:val="0"/>
          <w:trHeight w:val="956" w:hRule="atLeast"/>
          <w:tblHeader w:val="0"/>
        </w:trPr>
        <w:tc>
          <w:tcPr>
            <w:tcBorders>
              <w:top w:color="7f7f7f" w:space="0" w:sz="4" w:val="dotted"/>
              <w:bottom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ind w:left="460" w:firstLine="0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d.2.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Publicaciones y trabajos aceptados para su publicación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ind w:left="886" w:firstLine="0"/>
              <w:rPr>
                <w:rFonts w:ascii="Arial" w:cs="Arial" w:eastAsia="Arial" w:hAnsi="Arial"/>
                <w:i w:val="0"/>
                <w:i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vertAlign w:val="baseline"/>
                <w:rtl w:val="0"/>
              </w:rPr>
              <w:t xml:space="preserve">*(no tipearlos, adjuntar en forma digital: proyecto, avance o informe final, según corresponda al período 2024-2025)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tcBorders>
              <w:bottom w:color="7f7f7f" w:space="0" w:sz="4" w:val="dotted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4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FORMACIÓN DE RECURSOS HUMANOS EN EL PERÍODO 2024-2025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tcBorders>
              <w:top w:color="7f7f7f" w:space="0" w:sz="4" w:val="dotted"/>
              <w:bottom w:color="7f7f7f" w:space="0" w:sz="4" w:val="dotted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e.1.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Dirección de Extensión</w:t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tcBorders>
              <w:top w:color="7f7f7f" w:space="0" w:sz="4" w:val="dotted"/>
              <w:bottom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e.2.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Becarios</w:t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4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ACTIVIDAD DE GESTIÓN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4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PARTICIPACIÓN EN COMISIONES ACADÉMICAS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86.0" w:type="dxa"/>
        <w:jc w:val="left"/>
        <w:tblInd w:w="-108.0" w:type="dxa"/>
        <w:tblLayout w:type="fixed"/>
        <w:tblLook w:val="0000"/>
      </w:tblPr>
      <w:tblGrid>
        <w:gridCol w:w="4943"/>
        <w:gridCol w:w="4943"/>
        <w:tblGridChange w:id="0">
          <w:tblGrid>
            <w:gridCol w:w="4943"/>
            <w:gridCol w:w="494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……………..........................................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……………..........................................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lugar y fecha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firma, aclaración y DNI</w:t>
            </w:r>
          </w:p>
        </w:tc>
      </w:tr>
    </w:tbl>
    <w:p w:rsidR="00000000" w:rsidDel="00000000" w:rsidP="00000000" w:rsidRDefault="00000000" w:rsidRPr="00000000" w14:paraId="00000027">
      <w:pPr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 w:orient="portrait"/>
      <w:pgMar w:bottom="1440" w:top="1135" w:left="1080" w:right="1080" w:header="426" w:footer="42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7f7f7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7f7f7f"/>
        <w:sz w:val="24"/>
        <w:szCs w:val="24"/>
        <w:u w:val="none"/>
        <w:shd w:fill="auto" w:val="clear"/>
        <w:vertAlign w:val="baseline"/>
        <w:rtl w:val="0"/>
      </w:rPr>
      <w:t xml:space="preserve">El formulario tiene carácter de Declaración Jurada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7f7f7f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7f7f7f"/>
        <w:sz w:val="22"/>
        <w:szCs w:val="22"/>
        <w:u w:val="none"/>
        <w:shd w:fill="auto" w:val="clear"/>
        <w:vertAlign w:val="baseline"/>
        <w:rtl w:val="0"/>
      </w:rPr>
      <w:t xml:space="preserve">                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7f7f7f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7f7f7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2220"/>
        <w:tab w:val="right" w:leader="none" w:pos="974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  <w:tab/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3990975</wp:posOffset>
          </wp:positionH>
          <wp:positionV relativeFrom="paragraph">
            <wp:posOffset>-270509</wp:posOffset>
          </wp:positionV>
          <wp:extent cx="2514600" cy="1409700"/>
          <wp:effectExtent b="0" l="0" r="0" t="0"/>
          <wp:wrapSquare wrapText="bothSides" distB="0" distT="0" distL="114300" distR="114300"/>
          <wp:docPr descr="73390640_2451452285099333_7563967802357317632_n" id="1" name="image1.jpg"/>
          <a:graphic>
            <a:graphicData uri="http://schemas.openxmlformats.org/drawingml/2006/picture">
              <pic:pic>
                <pic:nvPicPr>
                  <pic:cNvPr descr="73390640_2451452285099333_7563967802357317632_n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14600" cy="14097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73"/>
        <w:tab w:val="right" w:leader="none" w:pos="9747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        </w:t>
    </w:r>
    <w:r w:rsidDel="00000000" w:rsidR="00000000" w:rsidRPr="00000000">
      <w:rPr>
        <w:rFonts w:ascii="Arial" w:cs="Arial" w:eastAsia="Arial" w:hAnsi="Arial"/>
        <w:b w:val="1"/>
        <w:bCs w:val="1"/>
        <w:sz w:val="16"/>
        <w:szCs w:val="16"/>
        <w:rtl w:val="0"/>
      </w:rPr>
      <w:t xml:space="preserve">                         </w:t>
    </w: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SECRETARIA DE CIENCIA Y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TECNICA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Encabezado">
    <w:name w:val="Encabezado"/>
    <w:basedOn w:val="Normal"/>
    <w:next w:val="Encabezad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character" w:styleId="EncabezadoCar">
    <w:name w:val="Encabezado Car"/>
    <w:basedOn w:val="Fuentedepárrafopredeter.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character" w:styleId="PiedepáginaCar">
    <w:name w:val="Pie de página Car"/>
    <w:basedOn w:val="Fuentedepárrafopredeter."/>
    <w:next w:val="Piedepágina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rvVRchfB3K+FpLd86IQp/nXh7Q==">CgMxLjA4AHIhMU5NeGFKQXRBb3pLZzVoWmJXODZGUmhsMGwwd2xHdU05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2024-03-05T12:17:00Z</dcterms:created>
  <dc:creator>folp_2</dc:creator>
</cp:coreProperties>
</file>